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6F677B" w:rsidRPr="0038257C" w:rsidTr="005E0BF1">
        <w:tc>
          <w:tcPr>
            <w:tcW w:w="9290" w:type="dxa"/>
            <w:shd w:val="clear" w:color="auto" w:fill="F2F2F2"/>
          </w:tcPr>
          <w:p w:rsidR="006F677B" w:rsidRPr="0038257C" w:rsidRDefault="006F677B" w:rsidP="005E0BF1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9. Наставно особље</w:t>
            </w:r>
          </w:p>
          <w:p w:rsidR="006F677B" w:rsidRPr="0038257C" w:rsidRDefault="006F677B" w:rsidP="005E0BF1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>За реализацију студијског програма обезбеђен</w:t>
            </w:r>
            <w:r w:rsidRPr="0038257C">
              <w:rPr>
                <w:sz w:val="22"/>
                <w:szCs w:val="22"/>
                <w:lang w:val="sr-Cyrl-CS"/>
              </w:rPr>
              <w:t>о је наставно особље</w:t>
            </w:r>
            <w:r w:rsidRPr="0038257C">
              <w:rPr>
                <w:sz w:val="22"/>
                <w:szCs w:val="22"/>
              </w:rPr>
              <w:t xml:space="preserve"> са потребн</w:t>
            </w:r>
            <w:r w:rsidRPr="0038257C">
              <w:rPr>
                <w:sz w:val="22"/>
                <w:szCs w:val="22"/>
                <w:lang w:val="sr-Cyrl-CS"/>
              </w:rPr>
              <w:t>им</w:t>
            </w:r>
            <w:r w:rsidRPr="0038257C">
              <w:rPr>
                <w:sz w:val="22"/>
                <w:szCs w:val="22"/>
              </w:rPr>
              <w:t xml:space="preserve"> научн</w:t>
            </w:r>
            <w:r w:rsidRPr="0038257C">
              <w:rPr>
                <w:sz w:val="22"/>
                <w:szCs w:val="22"/>
                <w:lang w:val="sr-Cyrl-CS"/>
              </w:rPr>
              <w:t>и</w:t>
            </w:r>
            <w:r w:rsidRPr="0038257C">
              <w:rPr>
                <w:sz w:val="22"/>
                <w:szCs w:val="22"/>
              </w:rPr>
              <w:t>м</w:t>
            </w:r>
            <w:r w:rsidRPr="0038257C">
              <w:rPr>
                <w:sz w:val="22"/>
                <w:szCs w:val="22"/>
                <w:lang w:val="sr-Cyrl-CS"/>
              </w:rPr>
              <w:t>, уметничким и стручним  квалификацијама.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6F677B" w:rsidRPr="00EF21DD" w:rsidTr="005E0BF1">
        <w:tc>
          <w:tcPr>
            <w:tcW w:w="9290" w:type="dxa"/>
            <w:tcBorders>
              <w:bottom w:val="single" w:sz="12" w:space="0" w:color="auto"/>
            </w:tcBorders>
          </w:tcPr>
          <w:p w:rsidR="006F677B" w:rsidRPr="0038257C" w:rsidRDefault="006F677B" w:rsidP="005E0BF1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200 речи)</w:t>
            </w:r>
          </w:p>
          <w:p w:rsidR="006F677B" w:rsidRDefault="006F677B" w:rsidP="006F677B">
            <w:pPr>
              <w:widowControl/>
              <w:autoSpaceDE/>
              <w:autoSpaceDN/>
              <w:adjustRightInd/>
              <w:jc w:val="both"/>
              <w:rPr>
                <w:noProof/>
                <w:sz w:val="22"/>
                <w:szCs w:val="22"/>
              </w:rPr>
            </w:pPr>
          </w:p>
          <w:p w:rsidR="006F677B" w:rsidRPr="005673D6" w:rsidRDefault="006F677B" w:rsidP="006F677B">
            <w:pPr>
              <w:jc w:val="both"/>
              <w:rPr>
                <w:sz w:val="24"/>
                <w:szCs w:val="24"/>
                <w:lang w:val="sr-Cyrl-CS"/>
              </w:rPr>
            </w:pPr>
            <w:r w:rsidRPr="005673D6">
              <w:rPr>
                <w:sz w:val="24"/>
                <w:szCs w:val="24"/>
                <w:lang w:val="sr-Cyrl-CS"/>
              </w:rPr>
              <w:t>Наста</w:t>
            </w:r>
            <w:r>
              <w:rPr>
                <w:sz w:val="24"/>
                <w:szCs w:val="24"/>
                <w:lang w:val="sr-Cyrl-CS"/>
              </w:rPr>
              <w:t>вно особље на овом програму чини комбинација</w:t>
            </w:r>
            <w:r w:rsidRPr="005673D6">
              <w:rPr>
                <w:sz w:val="24"/>
                <w:szCs w:val="24"/>
                <w:lang w:val="sr-Cyrl-CS"/>
              </w:rPr>
              <w:t xml:space="preserve"> искусни</w:t>
            </w:r>
            <w:r>
              <w:rPr>
                <w:sz w:val="24"/>
                <w:szCs w:val="24"/>
                <w:lang w:val="sr-Cyrl-CS"/>
              </w:rPr>
              <w:t>х</w:t>
            </w:r>
            <w:r w:rsidRPr="005673D6">
              <w:rPr>
                <w:sz w:val="24"/>
                <w:szCs w:val="24"/>
                <w:lang w:val="sr-Cyrl-CS"/>
              </w:rPr>
              <w:t xml:space="preserve"> универзитетски</w:t>
            </w:r>
            <w:r>
              <w:rPr>
                <w:sz w:val="24"/>
                <w:szCs w:val="24"/>
                <w:lang w:val="sr-Cyrl-CS"/>
              </w:rPr>
              <w:t xml:space="preserve">х наставника, редовних професора, као и једног броја млађег наставног кадра, углавном доцената и ванредних професора </w:t>
            </w:r>
            <w:r w:rsidRPr="005673D6">
              <w:rPr>
                <w:sz w:val="24"/>
                <w:szCs w:val="24"/>
                <w:lang w:val="sr-Cyrl-CS"/>
              </w:rPr>
              <w:t xml:space="preserve">на ФПН. Сви </w:t>
            </w:r>
            <w:r>
              <w:rPr>
                <w:sz w:val="24"/>
                <w:szCs w:val="24"/>
                <w:lang w:val="sr-Cyrl-CS"/>
              </w:rPr>
              <w:t xml:space="preserve"> они </w:t>
            </w:r>
            <w:r w:rsidRPr="005673D6">
              <w:rPr>
                <w:sz w:val="24"/>
                <w:szCs w:val="24"/>
                <w:lang w:val="sr-Cyrl-CS"/>
              </w:rPr>
              <w:t>имају,</w:t>
            </w:r>
            <w:r w:rsidRPr="005673D6">
              <w:rPr>
                <w:sz w:val="24"/>
                <w:szCs w:val="24"/>
                <w:lang w:val="en-GB"/>
              </w:rPr>
              <w:t xml:space="preserve"> </w:t>
            </w:r>
            <w:r w:rsidRPr="005673D6">
              <w:rPr>
                <w:sz w:val="24"/>
                <w:szCs w:val="24"/>
                <w:lang w:val="sr-Cyrl-CS"/>
              </w:rPr>
              <w:t>не само адекватно образовање, него и значајне резултате у теорији и друштвеној пракси. Већина наставника спада у најбоље стручњаке које као земља имамо у овој области науке и струке.</w:t>
            </w:r>
          </w:p>
          <w:p w:rsidR="006F677B" w:rsidRPr="005673D6" w:rsidRDefault="006F677B" w:rsidP="006F677B">
            <w:pPr>
              <w:jc w:val="both"/>
              <w:rPr>
                <w:sz w:val="24"/>
                <w:szCs w:val="24"/>
              </w:rPr>
            </w:pPr>
          </w:p>
          <w:p w:rsidR="006F677B" w:rsidRPr="005673D6" w:rsidRDefault="006F677B" w:rsidP="006F677B">
            <w:pPr>
              <w:jc w:val="both"/>
              <w:rPr>
                <w:iCs/>
                <w:sz w:val="24"/>
                <w:szCs w:val="24"/>
                <w:lang w:val="sr-Cyrl-CS"/>
              </w:rPr>
            </w:pPr>
            <w:r w:rsidRPr="005673D6">
              <w:rPr>
                <w:iCs/>
                <w:sz w:val="24"/>
                <w:szCs w:val="24"/>
                <w:lang w:val="sr-Cyrl-CS"/>
              </w:rPr>
              <w:t xml:space="preserve">Дефинисани услови избора у научна и наставничка звања, објављени радови у монографијама, домаћим и страним часописима, учешће на пројектима које финансира Министарство науке Србије, саопштења на конгресима, конференцијама и семинарима, само су неки од елемената у одабиру предавача и  потенцијалних ментора. </w:t>
            </w:r>
          </w:p>
          <w:p w:rsidR="006F677B" w:rsidRDefault="006F677B" w:rsidP="006F677B">
            <w:pPr>
              <w:jc w:val="both"/>
              <w:rPr>
                <w:iCs/>
                <w:sz w:val="24"/>
                <w:szCs w:val="24"/>
                <w:lang w:val="sr-Cyrl-CS"/>
              </w:rPr>
            </w:pPr>
          </w:p>
          <w:p w:rsidR="006F677B" w:rsidRPr="005673D6" w:rsidRDefault="006F677B" w:rsidP="006F677B">
            <w:pPr>
              <w:jc w:val="both"/>
              <w:rPr>
                <w:iCs/>
                <w:sz w:val="24"/>
                <w:szCs w:val="24"/>
                <w:lang w:val="sr-Cyrl-CS"/>
              </w:rPr>
            </w:pPr>
            <w:r>
              <w:rPr>
                <w:iCs/>
                <w:sz w:val="24"/>
                <w:szCs w:val="24"/>
                <w:lang w:val="sr-Cyrl-CS"/>
              </w:rPr>
              <w:t>У овом тренутку, Катедра за новинарство и комуникологију нема ниједног асистента, што имплицира да се у будућности поставља неупитан захтев за ангажовањем младих, будућих колега – асистената на највећем броју, пре свега, стручних новинарских и теоријско – апликативних предмета, почев од основних, до виших нивоа студија.</w:t>
            </w:r>
          </w:p>
          <w:p w:rsidR="006F677B" w:rsidRPr="005673D6" w:rsidRDefault="006F677B" w:rsidP="006F677B">
            <w:pPr>
              <w:jc w:val="both"/>
              <w:rPr>
                <w:sz w:val="24"/>
                <w:szCs w:val="24"/>
              </w:rPr>
            </w:pPr>
          </w:p>
          <w:p w:rsidR="006F677B" w:rsidRPr="005673D6" w:rsidRDefault="006F677B" w:rsidP="006F677B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 о</w:t>
            </w:r>
            <w:r w:rsidRPr="005673D6">
              <w:rPr>
                <w:sz w:val="24"/>
                <w:szCs w:val="24"/>
                <w:lang w:val="sr-Cyrl-CS"/>
              </w:rPr>
              <w:t>бзиром на потребе да се студентима на овом нивоу студија преносе и нека врло специфична знања из савремене теорије и праксе, планирамо да (као што смо то и до сада радили на</w:t>
            </w:r>
            <w:r w:rsidRPr="005673D6">
              <w:rPr>
                <w:sz w:val="24"/>
                <w:szCs w:val="24"/>
                <w:lang/>
              </w:rPr>
              <w:t xml:space="preserve"> </w:t>
            </w:r>
            <w:r w:rsidRPr="005673D6">
              <w:rPr>
                <w:sz w:val="24"/>
                <w:szCs w:val="24"/>
                <w:lang w:val="sr-Cyrl-CS"/>
              </w:rPr>
              <w:t>студијама) у оквиру за то дозвољеног броја часова на предавањима ангажујемо и наше колеге с других факултета или научних института који су стручњаци за неке уже области или поједина специфична питања</w:t>
            </w:r>
            <w:r>
              <w:rPr>
                <w:sz w:val="24"/>
                <w:szCs w:val="24"/>
                <w:lang w:val="sr-Cyrl-CS"/>
              </w:rPr>
              <w:t>, као и дугогодишње уреднике и истакнуте новинаре и медијске ствараоце</w:t>
            </w:r>
            <w:r w:rsidRPr="005673D6">
              <w:rPr>
                <w:sz w:val="24"/>
                <w:szCs w:val="24"/>
                <w:lang w:val="sr-Cyrl-CS"/>
              </w:rPr>
              <w:t>.</w:t>
            </w:r>
          </w:p>
          <w:p w:rsidR="006F677B" w:rsidRPr="005673D6" w:rsidRDefault="006F677B" w:rsidP="006F677B">
            <w:pPr>
              <w:jc w:val="both"/>
              <w:rPr>
                <w:sz w:val="24"/>
                <w:szCs w:val="24"/>
                <w:lang/>
              </w:rPr>
            </w:pPr>
          </w:p>
          <w:p w:rsidR="006F677B" w:rsidRPr="005673D6" w:rsidRDefault="006F677B" w:rsidP="006F677B">
            <w:pPr>
              <w:jc w:val="both"/>
              <w:rPr>
                <w:sz w:val="24"/>
                <w:szCs w:val="24"/>
                <w:lang w:val="sr-Cyrl-CS"/>
              </w:rPr>
            </w:pPr>
            <w:r w:rsidRPr="005673D6">
              <w:rPr>
                <w:sz w:val="24"/>
                <w:szCs w:val="24"/>
                <w:lang w:val="sr-Cyrl-CS"/>
              </w:rPr>
              <w:t>Подмлађивање наставног кадра пријемом младих колега биће нормална пракса и на овом програму.</w:t>
            </w:r>
          </w:p>
          <w:p w:rsidR="006F677B" w:rsidRPr="006F677B" w:rsidRDefault="006F677B" w:rsidP="006F677B">
            <w:pPr>
              <w:widowControl/>
              <w:autoSpaceDE/>
              <w:autoSpaceDN/>
              <w:adjustRightInd/>
              <w:jc w:val="both"/>
              <w:rPr>
                <w:noProof/>
                <w:sz w:val="22"/>
                <w:szCs w:val="22"/>
                <w:lang/>
              </w:rPr>
            </w:pPr>
          </w:p>
        </w:tc>
      </w:tr>
      <w:tr w:rsidR="006F677B" w:rsidRPr="0096240F" w:rsidTr="005E0BF1">
        <w:trPr>
          <w:trHeight w:val="1954"/>
        </w:trPr>
        <w:tc>
          <w:tcPr>
            <w:tcW w:w="9290" w:type="dxa"/>
            <w:shd w:val="clear" w:color="auto" w:fill="F2F2F2"/>
          </w:tcPr>
          <w:p w:rsidR="006F677B" w:rsidRDefault="006F677B" w:rsidP="005E0BF1">
            <w:pPr>
              <w:pBdr>
                <w:bottom w:val="single" w:sz="6" w:space="1" w:color="auto"/>
              </w:pBd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sz w:val="22"/>
                <w:szCs w:val="22"/>
                <w:lang w:val="sr-Cyrl-CS"/>
              </w:rPr>
              <w:t>за стандард 9: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:rsidR="006F677B" w:rsidRPr="0038257C" w:rsidRDefault="006F677B" w:rsidP="005E0BF1">
            <w:pPr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Табела 9. 0</w:t>
            </w:r>
            <w:r w:rsidRPr="00EF21DD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  <w:lang w:val="sr-Cyrl-CS"/>
              </w:rPr>
              <w:t xml:space="preserve"> Укупни подаци о</w:t>
            </w:r>
            <w:r>
              <w:rPr>
                <w:sz w:val="22"/>
                <w:szCs w:val="22"/>
                <w:lang w:val="sr-Cyrl-CS"/>
              </w:rPr>
              <w:t xml:space="preserve"> наставном особљу у установи  (</w:t>
            </w:r>
            <w:r w:rsidRPr="0038257C">
              <w:rPr>
                <w:sz w:val="22"/>
                <w:szCs w:val="22"/>
                <w:lang w:val="sr-Cyrl-CS"/>
              </w:rPr>
              <w:t>листа се формира приликом уноса подат</w:t>
            </w:r>
            <w:r w:rsidRPr="0038257C">
              <w:rPr>
                <w:sz w:val="22"/>
                <w:szCs w:val="22"/>
                <w:lang w:val="sr-Cyrl-CS"/>
              </w:rPr>
              <w:t>а</w:t>
            </w:r>
            <w:r w:rsidRPr="0038257C">
              <w:rPr>
                <w:sz w:val="22"/>
                <w:szCs w:val="22"/>
                <w:lang w:val="sr-Cyrl-CS"/>
              </w:rPr>
              <w:t>ка у електронски формулар, установа је обавезна да у ову табелу унесе све податке који се траже)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6F677B" w:rsidRDefault="006F677B" w:rsidP="005E0BF1">
            <w:pPr>
              <w:jc w:val="both"/>
              <w:rPr>
                <w:sz w:val="22"/>
                <w:szCs w:val="22"/>
                <w:lang w:val="sr-Cyrl-CS"/>
              </w:rPr>
            </w:pPr>
            <w:hyperlink r:id="rId5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е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а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1.</w:t>
              </w:r>
            </w:hyperlink>
            <w:r w:rsidRPr="00EF21DD">
              <w:rPr>
                <w:sz w:val="22"/>
                <w:szCs w:val="22"/>
                <w:lang w:val="sr-Cyrl-CS"/>
              </w:rPr>
              <w:t xml:space="preserve"> Научне, уметничке и стручне квалификације наставника и задужења у настави</w:t>
            </w:r>
          </w:p>
          <w:p w:rsidR="006F677B" w:rsidRPr="003E45E4" w:rsidRDefault="006F677B" w:rsidP="005E0BF1">
            <w:pPr>
              <w:jc w:val="both"/>
              <w:rPr>
                <w:sz w:val="22"/>
                <w:szCs w:val="22"/>
                <w:lang/>
              </w:rPr>
            </w:pPr>
            <w:r w:rsidRPr="003E45E4">
              <w:rPr>
                <w:b/>
                <w:bCs/>
                <w:color w:val="0000FF"/>
                <w:sz w:val="22"/>
                <w:szCs w:val="22"/>
                <w:u w:val="single"/>
                <w:lang/>
              </w:rPr>
              <w:t>Табела 9.1.а.</w:t>
            </w:r>
            <w:r>
              <w:rPr>
                <w:b/>
                <w:bCs/>
                <w:color w:val="0000FF"/>
                <w:sz w:val="22"/>
                <w:szCs w:val="22"/>
                <w:u w:val="single"/>
                <w:lang/>
              </w:rPr>
              <w:t xml:space="preserve"> </w:t>
            </w:r>
            <w:r w:rsidRPr="009F0E9E">
              <w:rPr>
                <w:bCs/>
                <w:sz w:val="22"/>
                <w:szCs w:val="22"/>
                <w:lang/>
              </w:rPr>
              <w:t>K</w:t>
            </w:r>
            <w:r w:rsidRPr="009F0E9E">
              <w:rPr>
                <w:bCs/>
                <w:sz w:val="22"/>
                <w:szCs w:val="22"/>
                <w:lang w:val="sr-Cyrl-CS"/>
              </w:rPr>
              <w:t>њига наставника - студијски програм</w:t>
            </w:r>
            <w:r w:rsidRPr="009F0E9E">
              <w:rPr>
                <w:sz w:val="22"/>
                <w:szCs w:val="22"/>
                <w:lang/>
              </w:rPr>
              <w:t>.....(назив програма)</w:t>
            </w:r>
            <w:r>
              <w:rPr>
                <w:color w:val="FF0000"/>
                <w:sz w:val="22"/>
                <w:szCs w:val="22"/>
                <w:lang/>
              </w:rPr>
              <w:t xml:space="preserve"> </w:t>
            </w:r>
          </w:p>
          <w:p w:rsidR="006F677B" w:rsidRDefault="006F677B" w:rsidP="005E0BF1">
            <w:pPr>
              <w:jc w:val="both"/>
              <w:rPr>
                <w:bCs/>
                <w:iCs/>
                <w:sz w:val="24"/>
                <w:szCs w:val="24"/>
                <w:lang w:val="sr-Cyrl-CS"/>
              </w:rPr>
            </w:pPr>
            <w:hyperlink r:id="rId6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2.</w:t>
              </w:r>
            </w:hyperlink>
            <w:r w:rsidRPr="0032738D">
              <w:rPr>
                <w:sz w:val="22"/>
                <w:szCs w:val="22"/>
                <w:lang w:val="sr-Cyrl-CS"/>
              </w:rPr>
              <w:t xml:space="preserve">Листа </w:t>
            </w:r>
            <w:r w:rsidRPr="0032738D">
              <w:rPr>
                <w:sz w:val="22"/>
                <w:szCs w:val="22"/>
                <w:lang w:val="ru-RU"/>
              </w:rPr>
              <w:t xml:space="preserve">ангажованих наставника </w:t>
            </w:r>
            <w:r w:rsidRPr="0032738D">
              <w:rPr>
                <w:sz w:val="22"/>
                <w:szCs w:val="22"/>
                <w:lang w:val="sr-Cyrl-CS"/>
              </w:rPr>
              <w:t xml:space="preserve">са пуним радним временом на 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6F677B" w:rsidRPr="0032738D" w:rsidRDefault="006F677B" w:rsidP="005E0BF1">
            <w:pPr>
              <w:jc w:val="both"/>
              <w:rPr>
                <w:sz w:val="22"/>
                <w:szCs w:val="22"/>
                <w:lang w:val="sr-Cyrl-CS"/>
              </w:rPr>
            </w:pPr>
            <w:hyperlink r:id="rId7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yperlink"/>
                  <w:b/>
                  <w:sz w:val="22"/>
                  <w:szCs w:val="22"/>
                  <w:lang w:val="sr-Cyrl-CS"/>
                </w:rPr>
                <w:t>3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 xml:space="preserve">Листа </w:t>
            </w:r>
            <w:r w:rsidRPr="00EF21DD">
              <w:rPr>
                <w:sz w:val="22"/>
                <w:szCs w:val="22"/>
                <w:lang/>
              </w:rPr>
              <w:t xml:space="preserve">наставника </w:t>
            </w:r>
            <w:r w:rsidRPr="00EF21DD">
              <w:rPr>
                <w:sz w:val="22"/>
                <w:szCs w:val="22"/>
                <w:lang w:val="ru-RU"/>
              </w:rPr>
              <w:t xml:space="preserve">ангажованих са </w:t>
            </w:r>
            <w:r w:rsidRPr="00EF21DD">
              <w:rPr>
                <w:sz w:val="22"/>
                <w:szCs w:val="22"/>
                <w:lang w:val="sr-Cyrl-CS"/>
              </w:rPr>
              <w:t xml:space="preserve">непуним радним </w:t>
            </w:r>
            <w:r w:rsidRPr="00EF21DD">
              <w:rPr>
                <w:sz w:val="22"/>
                <w:szCs w:val="22"/>
                <w:lang w:val="ru-RU"/>
              </w:rPr>
              <w:t>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6F677B" w:rsidRPr="007B43B0" w:rsidRDefault="006F677B" w:rsidP="005E0BF1">
            <w:pPr>
              <w:jc w:val="both"/>
              <w:rPr>
                <w:sz w:val="22"/>
                <w:szCs w:val="22"/>
                <w:lang w:val="sr-Cyrl-CS"/>
              </w:rPr>
            </w:pPr>
            <w:hyperlink r:id="rId8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yperlink"/>
                  <w:b/>
                  <w:sz w:val="22"/>
                  <w:szCs w:val="22"/>
                  <w:lang w:val="sr-Cyrl-CS"/>
                </w:rPr>
                <w:t>4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Pr="00EF21DD">
              <w:rPr>
                <w:sz w:val="22"/>
                <w:szCs w:val="22"/>
                <w:lang w:val="sr-Cyrl-CS"/>
              </w:rPr>
              <w:t xml:space="preserve"> Листа осталих ангажованих наставника  - допунски рад  </w:t>
            </w:r>
            <w:r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6F677B" w:rsidRPr="007B43B0" w:rsidRDefault="006F677B" w:rsidP="005E0BF1">
            <w:pPr>
              <w:jc w:val="both"/>
              <w:rPr>
                <w:sz w:val="22"/>
                <w:szCs w:val="22"/>
                <w:lang w:val="sr-Cyrl-CS"/>
              </w:rPr>
            </w:pPr>
            <w:hyperlink r:id="rId9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yperlink"/>
                  <w:b/>
                  <w:sz w:val="22"/>
                  <w:szCs w:val="22"/>
                  <w:lang w:val="sr-Cyrl-CS"/>
                </w:rPr>
                <w:t>5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Листа сар</w:t>
            </w:r>
            <w:r w:rsidRPr="00EF21DD">
              <w:rPr>
                <w:sz w:val="22"/>
                <w:szCs w:val="22"/>
                <w:lang w:val="sr-Cyrl-CS"/>
              </w:rPr>
              <w:t>а</w:t>
            </w:r>
            <w:r w:rsidRPr="00EF21DD">
              <w:rPr>
                <w:sz w:val="22"/>
                <w:szCs w:val="22"/>
                <w:lang w:val="sr-Cyrl-CS"/>
              </w:rPr>
              <w:t>д</w:t>
            </w:r>
            <w:r w:rsidRPr="00EF21DD">
              <w:rPr>
                <w:sz w:val="22"/>
                <w:szCs w:val="22"/>
                <w:lang w:val="sr-Cyrl-CS"/>
              </w:rPr>
              <w:t>н</w:t>
            </w:r>
            <w:r w:rsidRPr="00EF21DD">
              <w:rPr>
                <w:sz w:val="22"/>
                <w:szCs w:val="22"/>
                <w:lang w:val="sr-Cyrl-CS"/>
              </w:rPr>
              <w:t>и</w:t>
            </w:r>
            <w:r w:rsidRPr="00EF21DD">
              <w:rPr>
                <w:sz w:val="22"/>
                <w:szCs w:val="22"/>
                <w:lang w:val="sr-Cyrl-CS"/>
              </w:rPr>
              <w:t>ка</w:t>
            </w:r>
            <w:r w:rsidRPr="00EF21DD">
              <w:rPr>
                <w:sz w:val="22"/>
                <w:szCs w:val="22"/>
                <w:lang/>
              </w:rPr>
              <w:t xml:space="preserve"> </w:t>
            </w:r>
            <w:r w:rsidRPr="00EF21DD">
              <w:rPr>
                <w:sz w:val="22"/>
                <w:szCs w:val="22"/>
                <w:lang w:val="ru-RU"/>
              </w:rPr>
              <w:t>ангажованих са пуним 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6F677B" w:rsidRPr="0032738D" w:rsidRDefault="006F677B" w:rsidP="005E0BF1">
            <w:pPr>
              <w:jc w:val="both"/>
              <w:rPr>
                <w:sz w:val="22"/>
                <w:szCs w:val="22"/>
                <w:lang w:val="sr-Cyrl-CS"/>
              </w:rPr>
            </w:pPr>
            <w:hyperlink r:id="rId10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yperlink"/>
                  <w:b/>
                  <w:sz w:val="22"/>
                  <w:szCs w:val="22"/>
                  <w:lang w:val="sr-Cyrl-CS"/>
                </w:rPr>
                <w:t>6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. 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Листа сарадника</w:t>
            </w:r>
            <w:r w:rsidRPr="00EF21DD">
              <w:rPr>
                <w:sz w:val="22"/>
                <w:szCs w:val="22"/>
                <w:lang/>
              </w:rPr>
              <w:t xml:space="preserve"> </w:t>
            </w:r>
            <w:r w:rsidRPr="00EF21DD">
              <w:rPr>
                <w:sz w:val="22"/>
                <w:szCs w:val="22"/>
                <w:lang w:val="ru-RU"/>
              </w:rPr>
              <w:t xml:space="preserve">ангажованих са </w:t>
            </w:r>
            <w:r w:rsidRPr="00EF21DD">
              <w:rPr>
                <w:sz w:val="22"/>
                <w:szCs w:val="22"/>
                <w:lang w:val="sr-Cyrl-CS"/>
              </w:rPr>
              <w:t xml:space="preserve">непуним </w:t>
            </w:r>
            <w:r w:rsidRPr="00EF21DD">
              <w:rPr>
                <w:sz w:val="22"/>
                <w:szCs w:val="22"/>
                <w:lang w:val="ru-RU"/>
              </w:rPr>
              <w:t>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 xml:space="preserve">студијском 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lastRenderedPageBreak/>
              <w:t>програму</w:t>
            </w:r>
            <w:r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6F677B" w:rsidRPr="007B43B0" w:rsidRDefault="006F677B" w:rsidP="005E0BF1">
            <w:pPr>
              <w:jc w:val="both"/>
              <w:rPr>
                <w:sz w:val="22"/>
                <w:szCs w:val="22"/>
                <w:lang w:val="sr-Cyrl-CS"/>
              </w:rPr>
            </w:pPr>
            <w:hyperlink r:id="rId11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е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yperlink"/>
                  <w:b/>
                  <w:sz w:val="22"/>
                  <w:szCs w:val="22"/>
                  <w:lang w:val="sr-Cyrl-CS"/>
                </w:rPr>
                <w:t>7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Pr="00EF21DD">
              <w:rPr>
                <w:sz w:val="22"/>
                <w:szCs w:val="22"/>
                <w:lang w:val="sr-Cyrl-CS"/>
              </w:rPr>
              <w:t xml:space="preserve"> Листа</w:t>
            </w:r>
            <w:r>
              <w:rPr>
                <w:sz w:val="22"/>
                <w:szCs w:val="22"/>
                <w:lang w:val="sr-Cyrl-CS"/>
              </w:rPr>
              <w:t xml:space="preserve"> осталих ангажованих сарадника</w:t>
            </w:r>
            <w:r w:rsidRPr="007B43B0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-</w:t>
            </w:r>
            <w:r w:rsidRPr="007B43B0">
              <w:rPr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 xml:space="preserve">допунски рад </w:t>
            </w:r>
            <w:r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6F677B" w:rsidRDefault="006F677B" w:rsidP="005E0BF1">
            <w:pPr>
              <w:pBdr>
                <w:bottom w:val="single" w:sz="6" w:space="1" w:color="auto"/>
              </w:pBdr>
              <w:tabs>
                <w:tab w:val="left" w:pos="567"/>
              </w:tabs>
              <w:jc w:val="both"/>
              <w:rPr>
                <w:iCs/>
                <w:sz w:val="22"/>
                <w:szCs w:val="22"/>
                <w:lang w:val="sr-Cyrl-CS"/>
              </w:rPr>
            </w:pPr>
            <w:hyperlink r:id="rId12" w:history="1"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Таб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е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л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8.</w:t>
              </w:r>
            </w:hyperlink>
            <w:r w:rsidRPr="00AE3BD2">
              <w:rPr>
                <w:sz w:val="22"/>
                <w:szCs w:val="22"/>
                <w:lang w:val="sr-Cyrl-CS"/>
              </w:rPr>
              <w:t xml:space="preserve"> </w:t>
            </w:r>
            <w:r w:rsidRPr="00AE3BD2">
              <w:rPr>
                <w:iCs/>
                <w:sz w:val="22"/>
                <w:szCs w:val="22"/>
                <w:lang w:val="sr-Cyrl-CS"/>
              </w:rPr>
              <w:t xml:space="preserve">Збирни преглед броја </w:t>
            </w:r>
            <w:r>
              <w:rPr>
                <w:iCs/>
                <w:sz w:val="22"/>
                <w:szCs w:val="22"/>
                <w:lang w:val="sr-Cyrl-CS"/>
              </w:rPr>
              <w:t xml:space="preserve">свих </w:t>
            </w:r>
            <w:r w:rsidRPr="00AE3BD2">
              <w:rPr>
                <w:iCs/>
                <w:sz w:val="22"/>
                <w:szCs w:val="22"/>
                <w:lang w:val="sr-Cyrl-CS"/>
              </w:rPr>
              <w:t>наставника по областима,  и ужим научним или уметничким областима ангажованих</w:t>
            </w:r>
            <w:r w:rsidRPr="007B43B0">
              <w:rPr>
                <w:iCs/>
                <w:sz w:val="22"/>
                <w:szCs w:val="22"/>
                <w:lang w:val="sr-Cyrl-CS"/>
              </w:rPr>
              <w:t xml:space="preserve"> </w:t>
            </w:r>
            <w:r w:rsidRPr="00AE3BD2">
              <w:rPr>
                <w:iCs/>
                <w:sz w:val="22"/>
                <w:szCs w:val="22"/>
                <w:lang w:val="sr-Cyrl-CS"/>
              </w:rPr>
              <w:t>на студијском програму/ свим програмима/друга ВУ</w:t>
            </w:r>
            <w:r>
              <w:rPr>
                <w:iCs/>
                <w:sz w:val="22"/>
                <w:szCs w:val="22"/>
                <w:lang w:val="sr-Cyrl-CS"/>
              </w:rPr>
              <w:t>.</w:t>
            </w:r>
          </w:p>
          <w:p w:rsidR="006F677B" w:rsidRPr="00EF21DD" w:rsidRDefault="006F677B" w:rsidP="005E0BF1">
            <w:pPr>
              <w:jc w:val="both"/>
              <w:rPr>
                <w:sz w:val="22"/>
                <w:szCs w:val="22"/>
                <w:lang w:val="sr-Cyrl-CS"/>
              </w:rPr>
            </w:pPr>
            <w:hyperlink r:id="rId13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.1.</w:t>
              </w:r>
            </w:hyperlink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ru-RU"/>
              </w:rPr>
              <w:t>Изводи из електронске базе података (ЕБП) пореске управе републике Србије (ПУРС) с</w:t>
            </w:r>
            <w:r w:rsidRPr="00EF21DD">
              <w:rPr>
                <w:sz w:val="22"/>
                <w:szCs w:val="22"/>
                <w:lang w:val="sr-Cyrl-CS"/>
              </w:rPr>
              <w:t>а потписом и печатом и то у електронској и папирној форми уз Захтев.</w:t>
            </w:r>
          </w:p>
          <w:p w:rsidR="006F677B" w:rsidRDefault="006F677B" w:rsidP="005E0BF1">
            <w:pPr>
              <w:jc w:val="both"/>
              <w:rPr>
                <w:sz w:val="22"/>
                <w:szCs w:val="22"/>
                <w:lang w:val="sr-Cyrl-CS"/>
              </w:rPr>
            </w:pPr>
            <w:hyperlink r:id="rId14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Прило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2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/>
              </w:rPr>
              <w:t>о раду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>
              <w:rPr>
                <w:sz w:val="22"/>
                <w:szCs w:val="22"/>
                <w:lang/>
              </w:rPr>
              <w:t xml:space="preserve">сагласности, изјаве, </w:t>
            </w:r>
            <w:r w:rsidRPr="00EF21DD">
              <w:rPr>
                <w:sz w:val="22"/>
                <w:szCs w:val="22"/>
                <w:lang w:val="sr-Cyrl-CS"/>
              </w:rPr>
              <w:t xml:space="preserve">МА и М1/М2, наставника </w:t>
            </w:r>
            <w:r w:rsidRPr="00EF21DD">
              <w:rPr>
                <w:sz w:val="22"/>
                <w:szCs w:val="22"/>
                <w:lang w:val="ru-RU"/>
              </w:rPr>
              <w:t>са пуним 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6F677B" w:rsidRDefault="006F677B" w:rsidP="005E0BF1">
            <w:pPr>
              <w:rPr>
                <w:bCs/>
                <w:iCs/>
                <w:sz w:val="22"/>
                <w:szCs w:val="22"/>
                <w:lang w:val="sr-Cyrl-CS"/>
              </w:rPr>
            </w:pPr>
            <w:hyperlink r:id="rId15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о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yperlink"/>
                  <w:b/>
                  <w:sz w:val="22"/>
                  <w:szCs w:val="22"/>
                  <w:lang w:val="sr-Cyrl-CS"/>
                </w:rPr>
                <w:t>3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/>
              </w:rPr>
              <w:t>о раду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>
              <w:rPr>
                <w:sz w:val="22"/>
                <w:szCs w:val="22"/>
                <w:lang/>
              </w:rPr>
              <w:t xml:space="preserve">сагласности, изјаве, </w:t>
            </w:r>
            <w:r w:rsidRPr="00EF21DD">
              <w:rPr>
                <w:sz w:val="22"/>
                <w:szCs w:val="22"/>
                <w:lang w:val="sr-Cyrl-CS"/>
              </w:rPr>
              <w:t xml:space="preserve">МА и М1/М2, наставника </w:t>
            </w:r>
            <w:r w:rsidRPr="00EF21DD">
              <w:rPr>
                <w:sz w:val="22"/>
                <w:szCs w:val="22"/>
                <w:lang w:val="ru-RU"/>
              </w:rPr>
              <w:t>са непуним 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6F677B" w:rsidRDefault="006F677B" w:rsidP="005E0BF1">
            <w:pPr>
              <w:jc w:val="both"/>
              <w:rPr>
                <w:bCs/>
                <w:iCs/>
                <w:sz w:val="22"/>
                <w:szCs w:val="22"/>
                <w:lang w:val="sr-Cyrl-CS"/>
              </w:rPr>
            </w:pPr>
            <w:hyperlink r:id="rId16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о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  <w:r>
                <w:rPr>
                  <w:rStyle w:val="Hyperlink"/>
                  <w:b/>
                  <w:sz w:val="22"/>
                  <w:szCs w:val="22"/>
                  <w:lang/>
                </w:rPr>
                <w:t>4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/>
              </w:rPr>
              <w:t>оангажовању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>
              <w:rPr>
                <w:sz w:val="22"/>
                <w:szCs w:val="22"/>
                <w:lang/>
              </w:rPr>
              <w:t>сагласности и изјаве</w:t>
            </w:r>
            <w:r w:rsidRPr="00EF21DD">
              <w:rPr>
                <w:sz w:val="22"/>
                <w:szCs w:val="22"/>
                <w:lang w:val="sr-Cyrl-CS"/>
              </w:rPr>
              <w:t xml:space="preserve">, наставника  - допунски рад  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6F677B" w:rsidRDefault="006F677B" w:rsidP="005E0BF1">
            <w:pPr>
              <w:jc w:val="both"/>
              <w:rPr>
                <w:sz w:val="22"/>
                <w:szCs w:val="22"/>
                <w:lang w:val="sr-Cyrl-CS"/>
              </w:rPr>
            </w:pPr>
            <w:hyperlink r:id="rId17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о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  <w:r>
                <w:rPr>
                  <w:rStyle w:val="Hyperlink"/>
                  <w:b/>
                  <w:sz w:val="22"/>
                  <w:szCs w:val="22"/>
                  <w:lang/>
                </w:rPr>
                <w:t>5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/>
              </w:rPr>
              <w:t>о раду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>
              <w:rPr>
                <w:sz w:val="22"/>
                <w:szCs w:val="22"/>
                <w:lang/>
              </w:rPr>
              <w:t xml:space="preserve">сагласности, изјаве, </w:t>
            </w:r>
            <w:r w:rsidRPr="00EF21DD">
              <w:rPr>
                <w:sz w:val="22"/>
                <w:szCs w:val="22"/>
                <w:lang w:val="sr-Cyrl-CS"/>
              </w:rPr>
              <w:t xml:space="preserve">МА и М1/М2, сарадника </w:t>
            </w:r>
            <w:r w:rsidRPr="00EF21DD">
              <w:rPr>
                <w:sz w:val="22"/>
                <w:szCs w:val="22"/>
                <w:lang w:val="ru-RU"/>
              </w:rPr>
              <w:t>са пуним 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6F677B" w:rsidRPr="00EF21DD" w:rsidRDefault="006F677B" w:rsidP="005E0BF1">
            <w:pPr>
              <w:jc w:val="both"/>
              <w:rPr>
                <w:sz w:val="22"/>
                <w:szCs w:val="22"/>
                <w:lang w:val="sr-Cyrl-CS"/>
              </w:rPr>
            </w:pPr>
            <w:hyperlink r:id="rId18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о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  <w:r>
                <w:rPr>
                  <w:rStyle w:val="Hyperlink"/>
                  <w:b/>
                  <w:sz w:val="22"/>
                  <w:szCs w:val="22"/>
                  <w:lang/>
                </w:rPr>
                <w:t>6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/>
              </w:rPr>
              <w:t>о раду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>
              <w:rPr>
                <w:sz w:val="22"/>
                <w:szCs w:val="22"/>
                <w:lang/>
              </w:rPr>
              <w:t xml:space="preserve">сагласности, изјаве, </w:t>
            </w:r>
            <w:r w:rsidRPr="00EF21DD">
              <w:rPr>
                <w:sz w:val="22"/>
                <w:szCs w:val="22"/>
                <w:lang w:val="sr-Cyrl-CS"/>
              </w:rPr>
              <w:t xml:space="preserve">МА и М1/М2, сарадника </w:t>
            </w:r>
            <w:r w:rsidRPr="00EF21DD">
              <w:rPr>
                <w:sz w:val="22"/>
                <w:szCs w:val="22"/>
                <w:lang w:val="ru-RU"/>
              </w:rPr>
              <w:t>са непуним</w:t>
            </w:r>
            <w:r w:rsidRPr="00EF21DD">
              <w:rPr>
                <w:color w:val="FF0000"/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ru-RU"/>
              </w:rPr>
              <w:t>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6F677B" w:rsidRPr="00EF21DD" w:rsidRDefault="006F677B" w:rsidP="005E0BF1">
            <w:pPr>
              <w:jc w:val="both"/>
              <w:rPr>
                <w:sz w:val="22"/>
                <w:szCs w:val="22"/>
                <w:lang w:val="sr-Cyrl-CS"/>
              </w:rPr>
            </w:pPr>
            <w:hyperlink r:id="rId19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Прило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  <w:r>
                <w:rPr>
                  <w:rStyle w:val="Hyperlink"/>
                  <w:b/>
                  <w:sz w:val="22"/>
                  <w:szCs w:val="22"/>
                  <w:lang/>
                </w:rPr>
                <w:t>7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/>
              </w:rPr>
              <w:t>о ангажовању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>
              <w:rPr>
                <w:sz w:val="22"/>
                <w:szCs w:val="22"/>
                <w:lang/>
              </w:rPr>
              <w:t xml:space="preserve">сагласности и изјаве </w:t>
            </w:r>
            <w:r w:rsidRPr="00EF21DD">
              <w:rPr>
                <w:sz w:val="22"/>
                <w:szCs w:val="22"/>
                <w:lang w:val="sr-Cyrl-CS"/>
              </w:rPr>
              <w:t xml:space="preserve">сарадника  - допунски рад  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6F677B" w:rsidRPr="00EF21DD" w:rsidRDefault="006F677B" w:rsidP="005E0BF1">
            <w:pPr>
              <w:rPr>
                <w:sz w:val="22"/>
                <w:szCs w:val="22"/>
                <w:lang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9.6.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Правилник о избору наставног особља на Установи.</w:t>
            </w:r>
          </w:p>
          <w:p w:rsidR="006F677B" w:rsidRPr="00EF21DD" w:rsidRDefault="006F677B" w:rsidP="005E0BF1">
            <w:pPr>
              <w:jc w:val="both"/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9.7.</w:t>
            </w:r>
            <w:r w:rsidRPr="00EF21DD">
              <w:rPr>
                <w:sz w:val="22"/>
                <w:szCs w:val="22"/>
                <w:lang w:val="sr-Cyrl-CS"/>
              </w:rPr>
              <w:t xml:space="preserve"> Уговори о ангажовању наставника из иностранства  на студијском програму;  </w:t>
            </w:r>
          </w:p>
          <w:p w:rsidR="006F677B" w:rsidRPr="007B43B0" w:rsidRDefault="006F677B" w:rsidP="005E0BF1">
            <w:pPr>
              <w:jc w:val="both"/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9.8.</w:t>
            </w:r>
            <w:r w:rsidRPr="00EF21DD">
              <w:rPr>
                <w:sz w:val="22"/>
                <w:szCs w:val="22"/>
                <w:lang w:val="sr-Cyrl-CS"/>
              </w:rPr>
              <w:t xml:space="preserve"> Одлука Сената</w:t>
            </w:r>
            <w:r>
              <w:rPr>
                <w:sz w:val="22"/>
                <w:szCs w:val="22"/>
                <w:lang w:val="sr-Cyrl-CS"/>
              </w:rPr>
              <w:t xml:space="preserve"> и Савета</w:t>
            </w:r>
            <w:r w:rsidRPr="00EF21DD">
              <w:rPr>
                <w:sz w:val="22"/>
                <w:szCs w:val="22"/>
                <w:lang w:val="sr-Cyrl-CS"/>
              </w:rPr>
              <w:t xml:space="preserve"> о избору гостујућег професора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6F677B" w:rsidRPr="0096240F" w:rsidRDefault="006F677B" w:rsidP="005E0BF1">
            <w:pPr>
              <w:jc w:val="both"/>
              <w:rPr>
                <w:sz w:val="22"/>
                <w:szCs w:val="22"/>
                <w:lang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9.9.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Доказ о боравку за стране држављане издат од надлежног органа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6F677B" w:rsidTr="005E0BF1">
        <w:trPr>
          <w:trHeight w:val="894"/>
        </w:trPr>
        <w:tc>
          <w:tcPr>
            <w:tcW w:w="9290" w:type="dxa"/>
            <w:shd w:val="clear" w:color="auto" w:fill="F2F2F2"/>
          </w:tcPr>
          <w:p w:rsidR="006F677B" w:rsidRPr="00AB2780" w:rsidRDefault="006F677B" w:rsidP="005E0BF1">
            <w:pPr>
              <w:widowControl/>
              <w:autoSpaceDE/>
              <w:autoSpaceDN/>
              <w:adjustRightInd/>
              <w:spacing w:before="60" w:after="60"/>
              <w:rPr>
                <w:sz w:val="22"/>
                <w:szCs w:val="22"/>
                <w:lang/>
              </w:rPr>
            </w:pPr>
            <w:r w:rsidRPr="00AB2780">
              <w:rPr>
                <w:b/>
                <w:sz w:val="22"/>
                <w:szCs w:val="22"/>
                <w:lang/>
              </w:rPr>
              <w:lastRenderedPageBreak/>
              <w:t>Напомена:</w:t>
            </w:r>
            <w:r w:rsidRPr="00AB2780">
              <w:rPr>
                <w:sz w:val="22"/>
                <w:szCs w:val="22"/>
                <w:lang/>
              </w:rPr>
              <w:t xml:space="preserve"> </w:t>
            </w:r>
          </w:p>
          <w:p w:rsidR="006F677B" w:rsidRDefault="006F677B" w:rsidP="005E0BF1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AB2780">
              <w:rPr>
                <w:sz w:val="22"/>
                <w:szCs w:val="22"/>
                <w:lang/>
              </w:rPr>
              <w:t xml:space="preserve">Треба доставити у посебном фолдеру Табеле и Прилоге за Високошколску установу и то: </w:t>
            </w:r>
            <w:r w:rsidRPr="00AB2780">
              <w:rPr>
                <w:b/>
                <w:bCs/>
                <w:color w:val="000000"/>
                <w:sz w:val="22"/>
                <w:szCs w:val="22"/>
                <w:lang/>
              </w:rPr>
              <w:t xml:space="preserve">Стандард  6. </w:t>
            </w:r>
            <w:r w:rsidRPr="00AB2780">
              <w:rPr>
                <w:bCs/>
                <w:color w:val="000000"/>
                <w:sz w:val="22"/>
                <w:szCs w:val="22"/>
                <w:lang/>
              </w:rPr>
              <w:t>Наставно особље (</w:t>
            </w:r>
            <w:r w:rsidRPr="0000548F">
              <w:rPr>
                <w:b/>
                <w:bCs/>
                <w:color w:val="000000"/>
                <w:sz w:val="22"/>
                <w:szCs w:val="22"/>
                <w:lang/>
              </w:rPr>
              <w:t>Табела 6.1 – 6.</w:t>
            </w:r>
            <w:r>
              <w:rPr>
                <w:b/>
                <w:bCs/>
                <w:color w:val="000000"/>
                <w:sz w:val="22"/>
                <w:szCs w:val="22"/>
                <w:lang/>
              </w:rPr>
              <w:t>7</w:t>
            </w:r>
            <w:r w:rsidRPr="0000548F">
              <w:rPr>
                <w:b/>
                <w:bCs/>
                <w:color w:val="000000"/>
                <w:sz w:val="22"/>
                <w:szCs w:val="22"/>
                <w:lang/>
              </w:rPr>
              <w:t xml:space="preserve"> </w:t>
            </w:r>
            <w:r w:rsidRPr="00E03EAD">
              <w:rPr>
                <w:bCs/>
                <w:color w:val="000000"/>
                <w:sz w:val="22"/>
                <w:szCs w:val="22"/>
                <w:lang/>
              </w:rPr>
              <w:t>и</w:t>
            </w:r>
            <w:r w:rsidRPr="0000548F">
              <w:rPr>
                <w:b/>
                <w:bCs/>
                <w:color w:val="000000"/>
                <w:sz w:val="22"/>
                <w:szCs w:val="22"/>
                <w:lang/>
              </w:rPr>
              <w:t xml:space="preserve"> Прилог 6.</w:t>
            </w:r>
            <w:r>
              <w:rPr>
                <w:b/>
                <w:bCs/>
                <w:color w:val="000000"/>
                <w:sz w:val="22"/>
                <w:szCs w:val="22"/>
                <w:lang/>
              </w:rPr>
              <w:t>3</w:t>
            </w:r>
            <w:r w:rsidRPr="0000548F">
              <w:rPr>
                <w:b/>
                <w:bCs/>
                <w:color w:val="000000"/>
                <w:sz w:val="22"/>
                <w:szCs w:val="22"/>
                <w:lang/>
              </w:rPr>
              <w:t xml:space="preserve"> – 6.</w:t>
            </w:r>
            <w:r>
              <w:rPr>
                <w:b/>
                <w:bCs/>
                <w:color w:val="000000"/>
                <w:sz w:val="22"/>
                <w:szCs w:val="22"/>
                <w:lang/>
              </w:rPr>
              <w:t>8</w:t>
            </w:r>
            <w:r w:rsidRPr="00AB2780">
              <w:rPr>
                <w:bCs/>
                <w:color w:val="000000"/>
                <w:sz w:val="22"/>
                <w:szCs w:val="22"/>
                <w:lang/>
              </w:rPr>
              <w:t>)</w:t>
            </w:r>
            <w:r>
              <w:rPr>
                <w:bCs/>
                <w:color w:val="000000"/>
                <w:sz w:val="22"/>
                <w:szCs w:val="22"/>
                <w:lang/>
              </w:rPr>
              <w:t>.</w:t>
            </w:r>
          </w:p>
        </w:tc>
      </w:tr>
    </w:tbl>
    <w:p w:rsidR="00822D67" w:rsidRDefault="00822D67"/>
    <w:sectPr w:rsidR="00822D67" w:rsidSect="00822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6F677B"/>
    <w:rsid w:val="006F677B"/>
    <w:rsid w:val="00822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7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F67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Users/IlijaK/AppData/Local/Downloads/Tabele/Tabela%209.4.doc" TargetMode="External"/><Relationship Id="rId13" Type="http://schemas.openxmlformats.org/officeDocument/2006/relationships/hyperlink" Target="../../../../Users/IlijaK/AppData/Local/Downloads/Prilozi/Prilog%209.1%20EPB%20PURS" TargetMode="External"/><Relationship Id="rId18" Type="http://schemas.openxmlformats.org/officeDocument/2006/relationships/hyperlink" Target="../../../../Users/IlijaK/AppData/Local/Downloads/Prilozi/Prilog%209.6.docx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../../../../Users/IlijaK/AppData/Local/Downloads/Tabele/Tabela%209.3.doc" TargetMode="External"/><Relationship Id="rId12" Type="http://schemas.openxmlformats.org/officeDocument/2006/relationships/hyperlink" Target="../../../../Users/IlijaK/AppData/Local/Downloads/Tabele/Tabela%209.8.docx" TargetMode="External"/><Relationship Id="rId17" Type="http://schemas.openxmlformats.org/officeDocument/2006/relationships/hyperlink" Target="../../../../Users/IlijaK/AppData/Local/Downloads/Prilozi/Prilog%209.5.docx" TargetMode="External"/><Relationship Id="rId2" Type="http://schemas.openxmlformats.org/officeDocument/2006/relationships/styles" Target="styles.xml"/><Relationship Id="rId16" Type="http://schemas.openxmlformats.org/officeDocument/2006/relationships/hyperlink" Target="../../../../Users/IlijaK/AppData/Local/Downloads/Prilozi/Prilog%209.4.docx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../../../../Users/IlijaK/AppData/Local/Downloads/Tabele/Tabela%209.2.doc" TargetMode="External"/><Relationship Id="rId11" Type="http://schemas.openxmlformats.org/officeDocument/2006/relationships/hyperlink" Target="../../../../Users/IlijaK/AppData/Local/Downloads/Tabele/Tabela%209.7.doc" TargetMode="External"/><Relationship Id="rId5" Type="http://schemas.openxmlformats.org/officeDocument/2006/relationships/hyperlink" Target="../../../../Users/IlijaK/AppData/Local/Downloads/Tabele/Tabela%209.1.docx" TargetMode="External"/><Relationship Id="rId15" Type="http://schemas.openxmlformats.org/officeDocument/2006/relationships/hyperlink" Target="../../../../Users/IlijaK/AppData/Local/Downloads/Prilozi/Prilog%209.3.docx" TargetMode="External"/><Relationship Id="rId10" Type="http://schemas.openxmlformats.org/officeDocument/2006/relationships/hyperlink" Target="../../../../Users/IlijaK/AppData/Local/Downloads/Tabele/Tabela%209.6.doc" TargetMode="External"/><Relationship Id="rId19" Type="http://schemas.openxmlformats.org/officeDocument/2006/relationships/hyperlink" Target="../../../../Users/IlijaK/AppData/Local/Downloads/Prilozi/Prilog%209.7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../../Users/IlijaK/AppData/Local/Downloads/Tabele/Tabela%209.5.doc" TargetMode="External"/><Relationship Id="rId14" Type="http://schemas.openxmlformats.org/officeDocument/2006/relationships/hyperlink" Target="../../../../Users/IlijaK/AppData/Local/Downloads/Prilozi/Prilog%209.2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884</Words>
  <Characters>5043</Characters>
  <Application>Microsoft Office Word</Application>
  <DocSecurity>0</DocSecurity>
  <Lines>42</Lines>
  <Paragraphs>11</Paragraphs>
  <ScaleCrop>false</ScaleCrop>
  <Company/>
  <LinksUpToDate>false</LinksUpToDate>
  <CharactersWithSpaces>5916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laptopAcer01</dc:creator>
  <cp:keywords/>
  <dc:description/>
  <cp:lastModifiedBy>laptopAcer01</cp:lastModifiedBy>
  <cp:revision>2</cp:revision>
  <dcterms:created xsi:type="dcterms:W3CDTF">2021-06-22T17:48:00Z</dcterms:created>
  <dcterms:modified xsi:type="dcterms:W3CDTF">2021-06-22T17:49:00Z</dcterms:modified>
</cp:coreProperties>
</file>